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72F" w:rsidRDefault="00E6584E" w:rsidP="00A6572F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E6584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816DFD3" wp14:editId="50959C4F">
            <wp:simplePos x="0" y="0"/>
            <wp:positionH relativeFrom="column">
              <wp:posOffset>-60960</wp:posOffset>
            </wp:positionH>
            <wp:positionV relativeFrom="paragraph">
              <wp:posOffset>-96520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84E">
        <w:rPr>
          <w:rFonts w:ascii="Segoe UI" w:hAnsi="Segoe UI" w:cs="Segoe UI"/>
          <w:sz w:val="28"/>
          <w:szCs w:val="28"/>
        </w:rPr>
        <w:t xml:space="preserve">Кадастровая палата </w:t>
      </w:r>
      <w:r w:rsidR="001A7F42">
        <w:rPr>
          <w:rFonts w:ascii="Segoe UI" w:hAnsi="Segoe UI" w:cs="Segoe UI"/>
          <w:sz w:val="28"/>
          <w:szCs w:val="28"/>
        </w:rPr>
        <w:t xml:space="preserve">проконсультирует курян в рамках общероссийского дня приема граждан </w:t>
      </w:r>
    </w:p>
    <w:p w:rsidR="00A6572F" w:rsidRDefault="00A6572F" w:rsidP="00A6572F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:rsidR="00E6584E" w:rsidRDefault="00E6584E" w:rsidP="00E6584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6584E" w:rsidRDefault="00E6584E" w:rsidP="00E6584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6584E">
        <w:rPr>
          <w:rFonts w:ascii="Segoe UI" w:hAnsi="Segoe UI" w:cs="Segoe UI"/>
          <w:sz w:val="24"/>
          <w:szCs w:val="24"/>
        </w:rPr>
        <w:t>12 декабря</w:t>
      </w:r>
      <w:r>
        <w:rPr>
          <w:rFonts w:ascii="Segoe UI" w:hAnsi="Segoe UI" w:cs="Segoe UI"/>
          <w:sz w:val="24"/>
          <w:szCs w:val="24"/>
        </w:rPr>
        <w:t xml:space="preserve"> 2017 года</w:t>
      </w:r>
      <w:r w:rsidR="001A7F42">
        <w:rPr>
          <w:rFonts w:ascii="Segoe UI" w:hAnsi="Segoe UI" w:cs="Segoe UI"/>
          <w:sz w:val="24"/>
          <w:szCs w:val="24"/>
        </w:rPr>
        <w:t xml:space="preserve"> с 12 до 20 часов</w:t>
      </w:r>
      <w:r>
        <w:rPr>
          <w:rFonts w:ascii="Segoe UI" w:hAnsi="Segoe UI" w:cs="Segoe UI"/>
          <w:sz w:val="24"/>
          <w:szCs w:val="24"/>
        </w:rPr>
        <w:t xml:space="preserve"> специалисты Кадастровой палаты</w:t>
      </w:r>
      <w:r w:rsidR="001A7F4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 по Курской области примут участие в</w:t>
      </w:r>
      <w:r w:rsidRPr="00E6584E">
        <w:rPr>
          <w:rFonts w:ascii="Segoe UI" w:hAnsi="Segoe UI" w:cs="Segoe UI"/>
          <w:sz w:val="24"/>
          <w:szCs w:val="24"/>
        </w:rPr>
        <w:t xml:space="preserve"> общероссийск</w:t>
      </w:r>
      <w:r>
        <w:rPr>
          <w:rFonts w:ascii="Segoe UI" w:hAnsi="Segoe UI" w:cs="Segoe UI"/>
          <w:sz w:val="24"/>
          <w:szCs w:val="24"/>
        </w:rPr>
        <w:t>ом</w:t>
      </w:r>
      <w:r w:rsidRPr="00E6584E">
        <w:rPr>
          <w:rFonts w:ascii="Segoe UI" w:hAnsi="Segoe UI" w:cs="Segoe UI"/>
          <w:sz w:val="24"/>
          <w:szCs w:val="24"/>
        </w:rPr>
        <w:t xml:space="preserve"> дн</w:t>
      </w:r>
      <w:r>
        <w:rPr>
          <w:rFonts w:ascii="Segoe UI" w:hAnsi="Segoe UI" w:cs="Segoe UI"/>
          <w:sz w:val="24"/>
          <w:szCs w:val="24"/>
        </w:rPr>
        <w:t>е</w:t>
      </w:r>
      <w:r w:rsidRPr="00E6584E">
        <w:rPr>
          <w:rFonts w:ascii="Segoe UI" w:hAnsi="Segoe UI" w:cs="Segoe UI"/>
          <w:sz w:val="24"/>
          <w:szCs w:val="24"/>
        </w:rPr>
        <w:t xml:space="preserve"> приема граждан. </w:t>
      </w:r>
    </w:p>
    <w:p w:rsidR="001A7F42" w:rsidRDefault="001A7F42" w:rsidP="001A7F4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6584E">
        <w:rPr>
          <w:rFonts w:ascii="Segoe UI" w:hAnsi="Segoe UI" w:cs="Segoe UI"/>
          <w:sz w:val="24"/>
          <w:szCs w:val="24"/>
        </w:rPr>
        <w:t>Общероссийский прием граждан проводится в соответствии с поручением Президента Российской Федерации от 26 апреля 2013 г. № Пр-936 ежегодно, начиная с 12 декабря 2013 года.</w:t>
      </w:r>
    </w:p>
    <w:p w:rsidR="001A7F42" w:rsidRPr="00E6584E" w:rsidRDefault="001A7F42" w:rsidP="001A7F4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Специалисты</w:t>
      </w:r>
      <w:r w:rsidRPr="00E6584E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Кадастровой палаты и </w:t>
      </w:r>
      <w:r w:rsidRPr="00E6584E">
        <w:rPr>
          <w:rFonts w:ascii="Segoe UI" w:hAnsi="Segoe UI" w:cs="Segoe UI"/>
          <w:sz w:val="24"/>
          <w:szCs w:val="24"/>
        </w:rPr>
        <w:t xml:space="preserve">Управления Росреестра по </w:t>
      </w:r>
      <w:r>
        <w:rPr>
          <w:rFonts w:ascii="Segoe UI" w:hAnsi="Segoe UI" w:cs="Segoe UI"/>
          <w:sz w:val="24"/>
          <w:szCs w:val="24"/>
        </w:rPr>
        <w:t>Курской области</w:t>
      </w:r>
      <w:r w:rsidRPr="00E6584E">
        <w:rPr>
          <w:rFonts w:ascii="Segoe UI" w:hAnsi="Segoe UI" w:cs="Segoe UI"/>
          <w:sz w:val="24"/>
          <w:szCs w:val="24"/>
        </w:rPr>
        <w:t xml:space="preserve"> ответят на вопросы, связанные с оформлением недвижимости, кадастровым учетом и регистрацией прав, приобретением и прекращением права собственности, оспариванием кадастровой стоимости объектов недвижимости, земельными спорами и другие, входящие в сферу их компетенции.</w:t>
      </w:r>
    </w:p>
    <w:p w:rsidR="001A7F42" w:rsidRDefault="00E6584E" w:rsidP="00E6584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6584E">
        <w:rPr>
          <w:rFonts w:ascii="Segoe UI" w:hAnsi="Segoe UI" w:cs="Segoe UI"/>
          <w:sz w:val="24"/>
          <w:szCs w:val="24"/>
        </w:rPr>
        <w:t xml:space="preserve">Предварительная запись </w:t>
      </w:r>
      <w:r w:rsidR="001A7F42">
        <w:rPr>
          <w:rFonts w:ascii="Segoe UI" w:hAnsi="Segoe UI" w:cs="Segoe UI"/>
          <w:sz w:val="24"/>
          <w:szCs w:val="24"/>
        </w:rPr>
        <w:t>на прием</w:t>
      </w:r>
      <w:r w:rsidR="001A7F42" w:rsidRPr="00E0183C">
        <w:rPr>
          <w:rFonts w:ascii="Segoe UI" w:hAnsi="Segoe UI" w:cs="Segoe UI"/>
          <w:sz w:val="24"/>
          <w:szCs w:val="24"/>
        </w:rPr>
        <w:t xml:space="preserve"> производится</w:t>
      </w:r>
      <w:r w:rsidR="00B966E9">
        <w:rPr>
          <w:rFonts w:ascii="Segoe UI" w:hAnsi="Segoe UI" w:cs="Segoe UI"/>
          <w:sz w:val="24"/>
          <w:szCs w:val="24"/>
        </w:rPr>
        <w:t xml:space="preserve"> ежедневно</w:t>
      </w:r>
      <w:r w:rsidR="001A7F42" w:rsidRPr="00E0183C">
        <w:rPr>
          <w:rFonts w:ascii="Segoe UI" w:hAnsi="Segoe UI" w:cs="Segoe UI"/>
          <w:sz w:val="24"/>
          <w:szCs w:val="24"/>
        </w:rPr>
        <w:t xml:space="preserve"> по телефону</w:t>
      </w:r>
      <w:r w:rsidR="001A7F42">
        <w:rPr>
          <w:rFonts w:ascii="Segoe UI" w:hAnsi="Segoe UI" w:cs="Segoe UI"/>
          <w:sz w:val="24"/>
          <w:szCs w:val="24"/>
        </w:rPr>
        <w:t xml:space="preserve">                  (4712)</w:t>
      </w:r>
      <w:r w:rsidR="001A7F42" w:rsidRPr="00E0183C">
        <w:rPr>
          <w:rFonts w:ascii="Segoe UI" w:hAnsi="Segoe UI" w:cs="Segoe UI"/>
          <w:sz w:val="24"/>
          <w:szCs w:val="24"/>
        </w:rPr>
        <w:t xml:space="preserve"> 57-01-64</w:t>
      </w:r>
      <w:r w:rsidR="001A7F42">
        <w:rPr>
          <w:rFonts w:ascii="Segoe UI" w:hAnsi="Segoe UI" w:cs="Segoe UI"/>
          <w:sz w:val="24"/>
          <w:szCs w:val="24"/>
        </w:rPr>
        <w:t xml:space="preserve"> </w:t>
      </w:r>
      <w:r w:rsidR="001A7F42" w:rsidRPr="00E0183C">
        <w:rPr>
          <w:rFonts w:ascii="Segoe UI" w:hAnsi="Segoe UI" w:cs="Segoe UI"/>
          <w:sz w:val="24"/>
          <w:szCs w:val="24"/>
        </w:rPr>
        <w:t>с 9.00 до 18.00</w:t>
      </w:r>
      <w:r w:rsidR="00B966E9">
        <w:rPr>
          <w:rFonts w:ascii="Segoe UI" w:hAnsi="Segoe UI" w:cs="Segoe UI"/>
          <w:sz w:val="24"/>
          <w:szCs w:val="24"/>
        </w:rPr>
        <w:t xml:space="preserve"> (</w:t>
      </w:r>
      <w:r w:rsidR="001A7F42" w:rsidRPr="00E0183C">
        <w:rPr>
          <w:rFonts w:ascii="Segoe UI" w:hAnsi="Segoe UI" w:cs="Segoe UI"/>
          <w:sz w:val="24"/>
          <w:szCs w:val="24"/>
        </w:rPr>
        <w:t>в пятницу с 9.00 до 17.00</w:t>
      </w:r>
      <w:r w:rsidR="00B966E9">
        <w:rPr>
          <w:rFonts w:ascii="Segoe UI" w:hAnsi="Segoe UI" w:cs="Segoe UI"/>
          <w:sz w:val="24"/>
          <w:szCs w:val="24"/>
        </w:rPr>
        <w:t>)</w:t>
      </w:r>
      <w:r w:rsidR="001A7F42">
        <w:rPr>
          <w:rFonts w:ascii="Segoe UI" w:hAnsi="Segoe UI" w:cs="Segoe UI"/>
          <w:sz w:val="24"/>
          <w:szCs w:val="24"/>
        </w:rPr>
        <w:t xml:space="preserve">. </w:t>
      </w:r>
    </w:p>
    <w:p w:rsidR="00A6572F" w:rsidRPr="00E6584E" w:rsidRDefault="001A7F42" w:rsidP="00A6572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6584E">
        <w:rPr>
          <w:rFonts w:ascii="Segoe UI" w:hAnsi="Segoe UI" w:cs="Segoe UI"/>
          <w:sz w:val="24"/>
          <w:szCs w:val="24"/>
        </w:rPr>
        <w:t>Прием будет проходить</w:t>
      </w:r>
      <w:r>
        <w:rPr>
          <w:rFonts w:ascii="Segoe UI" w:hAnsi="Segoe UI" w:cs="Segoe UI"/>
          <w:sz w:val="24"/>
          <w:szCs w:val="24"/>
        </w:rPr>
        <w:t xml:space="preserve"> в Управлении Росреестра по Курской области</w:t>
      </w:r>
      <w:r w:rsidRPr="00E6584E">
        <w:rPr>
          <w:rFonts w:ascii="Segoe UI" w:hAnsi="Segoe UI" w:cs="Segoe UI"/>
          <w:sz w:val="24"/>
          <w:szCs w:val="24"/>
        </w:rPr>
        <w:t xml:space="preserve"> по адресу: </w:t>
      </w:r>
      <w:r>
        <w:rPr>
          <w:rFonts w:ascii="Segoe UI" w:hAnsi="Segoe UI" w:cs="Segoe UI"/>
          <w:sz w:val="24"/>
          <w:szCs w:val="24"/>
        </w:rPr>
        <w:t>г.</w:t>
      </w:r>
      <w:r w:rsidR="00B966E9">
        <w:rPr>
          <w:rFonts w:ascii="Segoe UI" w:hAnsi="Segoe UI" w:cs="Segoe UI"/>
          <w:sz w:val="24"/>
          <w:szCs w:val="24"/>
        </w:rPr>
        <w:t xml:space="preserve"> Курск, ул. 50 лет Октября, 4/6, при </w:t>
      </w:r>
      <w:r w:rsidR="00A6572F" w:rsidRPr="00E6584E">
        <w:rPr>
          <w:rFonts w:ascii="Segoe UI" w:hAnsi="Segoe UI" w:cs="Segoe UI"/>
          <w:sz w:val="24"/>
          <w:szCs w:val="24"/>
        </w:rPr>
        <w:t>пред</w:t>
      </w:r>
      <w:r w:rsidR="00B966E9">
        <w:rPr>
          <w:rFonts w:ascii="Segoe UI" w:hAnsi="Segoe UI" w:cs="Segoe UI"/>
          <w:sz w:val="24"/>
          <w:szCs w:val="24"/>
        </w:rPr>
        <w:t xml:space="preserve">ъявлении </w:t>
      </w:r>
      <w:r w:rsidR="00A6572F" w:rsidRPr="00E6584E">
        <w:rPr>
          <w:rFonts w:ascii="Segoe UI" w:hAnsi="Segoe UI" w:cs="Segoe UI"/>
          <w:sz w:val="24"/>
          <w:szCs w:val="24"/>
        </w:rPr>
        <w:t>документа, удостоверяющего личность (паспорта).</w:t>
      </w:r>
    </w:p>
    <w:p w:rsidR="00A6572F" w:rsidRPr="00E6584E" w:rsidRDefault="00A6572F" w:rsidP="00E6584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6572F" w:rsidRPr="00E6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4E"/>
    <w:rsid w:val="001A7F42"/>
    <w:rsid w:val="00A6572F"/>
    <w:rsid w:val="00B966E9"/>
    <w:rsid w:val="00BE1770"/>
    <w:rsid w:val="00E1530A"/>
    <w:rsid w:val="00E6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707B-15FB-43E7-9FB9-60245651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7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44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2017-12-05T12:21:00Z</cp:lastPrinted>
  <dcterms:created xsi:type="dcterms:W3CDTF">2017-12-07T12:59:00Z</dcterms:created>
  <dcterms:modified xsi:type="dcterms:W3CDTF">2017-12-07T12:59:00Z</dcterms:modified>
</cp:coreProperties>
</file>