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17" w:rsidRPr="00B91117" w:rsidRDefault="00B91117" w:rsidP="00B91117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B91117">
        <w:rPr>
          <w:rFonts w:ascii="Times New Roman" w:hAnsi="Times New Roman" w:cs="Times New Roman"/>
          <w:b/>
          <w:sz w:val="28"/>
          <w:szCs w:val="28"/>
          <w:lang w:val="ru-RU"/>
        </w:rPr>
        <w:t>Тема поста: Как восстановить доступ к ЛК</w:t>
      </w:r>
    </w:p>
    <w:p w:rsidR="00B91117" w:rsidRPr="00B91117" w:rsidRDefault="00B91117" w:rsidP="00B91117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111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5957827D" wp14:editId="0D35C836">
            <wp:extent cx="5562600" cy="2895600"/>
            <wp:effectExtent l="0" t="0" r="0" b="0"/>
            <wp:docPr id="2" name="image16.png" descr="Screenshot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Screenshot_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117" w:rsidRDefault="00B91117" w:rsidP="00B91117">
      <w:pPr>
        <w:widowControl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1117" w:rsidRPr="008E5AA3" w:rsidRDefault="00B91117" w:rsidP="00B91117">
      <w:pPr>
        <w:widowControl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b/>
          <w:sz w:val="24"/>
          <w:szCs w:val="24"/>
        </w:rPr>
        <w:t>Facebook</w:t>
      </w:r>
      <w:r w:rsidRPr="008E5A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ЖЖ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>#лайфхакГосуслуг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b/>
          <w:sz w:val="24"/>
          <w:szCs w:val="24"/>
          <w:lang w:val="ru-RU"/>
        </w:rPr>
        <w:t>Лайфхак: восстанавливаем доступ к порталу госуслуг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Если вы регистрировались на портале </w:t>
      </w:r>
      <w:proofErr w:type="spellStart"/>
      <w:r w:rsidRPr="00B91117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 (FB - </w:t>
      </w:r>
      <w:hyperlink r:id="rId7"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zDY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4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ZZ</w:t>
        </w:r>
      </w:hyperlink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, ВК - </w:t>
      </w:r>
      <w:hyperlink r:id="rId8"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B9111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yIVFUW</w:t>
        </w:r>
        <w:proofErr w:type="spellEnd"/>
      </w:hyperlink>
      <w:r w:rsidRPr="00B91117">
        <w:rPr>
          <w:rFonts w:ascii="Times New Roman" w:hAnsi="Times New Roman" w:cs="Times New Roman"/>
          <w:sz w:val="24"/>
          <w:szCs w:val="24"/>
          <w:lang w:val="ru-RU"/>
        </w:rPr>
        <w:t>) и забыли пароль — не переживайте! Его легко восстановить.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>Вам понадобятся: карточка страхового свидетельства (с номером СНИЛС), мобильный телефон и доступ к электронной почте, которую вы указали при регистрации.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На портале нажмите «Восстановить пароль». 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Вводите номер СНИЛС и выбирайте почту или мобильный телефон как способ подтверждения личности. На почту или телефон придёт сообщение с кодом, который надо ввести на сайте. </w:t>
      </w:r>
    </w:p>
    <w:p w:rsidR="00B91117" w:rsidRPr="00B91117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>Если до этого в личном кабинете вы заполняли секретный вопрос, придётся также писать ответ на него, иначе система не разрешит доступ.</w:t>
      </w:r>
    </w:p>
    <w:p w:rsidR="00B91117" w:rsidRPr="008E5AA3" w:rsidRDefault="00B91117" w:rsidP="008E5AA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 xml:space="preserve">Введите новый пароль и пользуйтесь госуслугами. </w:t>
      </w:r>
      <w:r w:rsidRPr="008E5AA3">
        <w:rPr>
          <w:rFonts w:ascii="Times New Roman" w:hAnsi="Times New Roman" w:cs="Times New Roman"/>
          <w:sz w:val="24"/>
          <w:szCs w:val="24"/>
          <w:lang w:val="ru-RU"/>
        </w:rPr>
        <w:t xml:space="preserve">Это проще, чем кажется. </w:t>
      </w:r>
    </w:p>
    <w:p w:rsidR="00B91117" w:rsidRPr="008E5AA3" w:rsidRDefault="00B91117" w:rsidP="00B911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1117" w:rsidRPr="00B91117" w:rsidRDefault="00B91117" w:rsidP="008E5AA3">
      <w:pPr>
        <w:widowControl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B91117" w:rsidRPr="00B91117" w:rsidRDefault="00B91117" w:rsidP="008E5AA3">
      <w:pPr>
        <w:widowControl w:val="0"/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B91117">
        <w:rPr>
          <w:rFonts w:ascii="Times New Roman" w:hAnsi="Times New Roman" w:cs="Times New Roman"/>
          <w:sz w:val="24"/>
          <w:szCs w:val="24"/>
          <w:lang w:val="ru-RU"/>
        </w:rPr>
        <w:t>#лайфхакГосуслуг Чтобы восстановить пароль на госуслугах, нужен только телефон и СНИЛС. Подробности в Фейсбуке: (ссылка).</w:t>
      </w:r>
    </w:p>
    <w:p w:rsidR="00A13B8C" w:rsidRPr="00B91117" w:rsidRDefault="00A13B8C" w:rsidP="00B91117">
      <w:pPr>
        <w:rPr>
          <w:lang w:val="ru-RU"/>
        </w:rPr>
      </w:pPr>
    </w:p>
    <w:sectPr w:rsidR="00A13B8C" w:rsidRPr="00B91117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9C6"/>
    <w:multiLevelType w:val="multilevel"/>
    <w:tmpl w:val="5B6E0C7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>
    <w:nsid w:val="0D4840B8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0831A7B"/>
    <w:multiLevelType w:val="multilevel"/>
    <w:tmpl w:val="3D0699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3AF6460"/>
    <w:multiLevelType w:val="multilevel"/>
    <w:tmpl w:val="F6BAD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3F4F4A"/>
    <w:multiLevelType w:val="hybridMultilevel"/>
    <w:tmpl w:val="312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3A35E86"/>
    <w:multiLevelType w:val="hybridMultilevel"/>
    <w:tmpl w:val="FAEA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A0D2B"/>
    <w:multiLevelType w:val="multilevel"/>
    <w:tmpl w:val="A4BE91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2A803069"/>
    <w:multiLevelType w:val="hybridMultilevel"/>
    <w:tmpl w:val="F7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7F57"/>
    <w:multiLevelType w:val="multilevel"/>
    <w:tmpl w:val="FEEEB5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2CC000D6"/>
    <w:multiLevelType w:val="multilevel"/>
    <w:tmpl w:val="987E8AA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1">
    <w:nsid w:val="381A056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38861CF7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3C0138F5"/>
    <w:multiLevelType w:val="multilevel"/>
    <w:tmpl w:val="A2B0E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3E004E43"/>
    <w:multiLevelType w:val="hybridMultilevel"/>
    <w:tmpl w:val="43B8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7B9E"/>
    <w:multiLevelType w:val="multilevel"/>
    <w:tmpl w:val="FAEA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E3F2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4B245861"/>
    <w:multiLevelType w:val="multilevel"/>
    <w:tmpl w:val="780E4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4F466E6A"/>
    <w:multiLevelType w:val="multilevel"/>
    <w:tmpl w:val="3586DA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9">
    <w:nsid w:val="55B84686"/>
    <w:multiLevelType w:val="multilevel"/>
    <w:tmpl w:val="AC7A7AA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0">
    <w:nsid w:val="59FC5D8D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59FE2F43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5D497D8F"/>
    <w:multiLevelType w:val="multilevel"/>
    <w:tmpl w:val="36C0F0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6A1273EB"/>
    <w:multiLevelType w:val="hybridMultilevel"/>
    <w:tmpl w:val="7A0E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A7208"/>
    <w:multiLevelType w:val="multilevel"/>
    <w:tmpl w:val="F5A0B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7B814E94"/>
    <w:multiLevelType w:val="hybridMultilevel"/>
    <w:tmpl w:val="6E0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60AD7"/>
    <w:multiLevelType w:val="multilevel"/>
    <w:tmpl w:val="064CD5C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21"/>
  </w:num>
  <w:num w:numId="6">
    <w:abstractNumId w:val="16"/>
  </w:num>
  <w:num w:numId="7">
    <w:abstractNumId w:val="20"/>
  </w:num>
  <w:num w:numId="8">
    <w:abstractNumId w:val="12"/>
  </w:num>
  <w:num w:numId="9">
    <w:abstractNumId w:val="19"/>
  </w:num>
  <w:num w:numId="10">
    <w:abstractNumId w:val="18"/>
  </w:num>
  <w:num w:numId="11">
    <w:abstractNumId w:val="26"/>
  </w:num>
  <w:num w:numId="12">
    <w:abstractNumId w:val="8"/>
  </w:num>
  <w:num w:numId="13">
    <w:abstractNumId w:val="23"/>
  </w:num>
  <w:num w:numId="14">
    <w:abstractNumId w:val="2"/>
  </w:num>
  <w:num w:numId="15">
    <w:abstractNumId w:val="9"/>
  </w:num>
  <w:num w:numId="16">
    <w:abstractNumId w:val="22"/>
  </w:num>
  <w:num w:numId="17">
    <w:abstractNumId w:val="10"/>
  </w:num>
  <w:num w:numId="18">
    <w:abstractNumId w:val="0"/>
  </w:num>
  <w:num w:numId="19">
    <w:abstractNumId w:val="11"/>
  </w:num>
  <w:num w:numId="20">
    <w:abstractNumId w:val="6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7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9"/>
    <w:rsid w:val="00021DE2"/>
    <w:rsid w:val="00022598"/>
    <w:rsid w:val="00024E4A"/>
    <w:rsid w:val="00026611"/>
    <w:rsid w:val="00026649"/>
    <w:rsid w:val="00026A44"/>
    <w:rsid w:val="000303FA"/>
    <w:rsid w:val="00030840"/>
    <w:rsid w:val="00034FCB"/>
    <w:rsid w:val="0003639F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6C1D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A5D4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1A99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4842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17B7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E5AA3"/>
    <w:rsid w:val="008F231F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13B8C"/>
    <w:rsid w:val="00A316CD"/>
    <w:rsid w:val="00A31DA6"/>
    <w:rsid w:val="00A37D34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3C0C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1674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058E4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1117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26AD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47BE3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60D7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21DD8-A782-4A5A-B8EA-4ACDC75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"/>
    <w:next w:val="a"/>
    <w:link w:val="20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A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674"/>
    <w:rPr>
      <w:rFonts w:ascii="Arial" w:eastAsia="Arial" w:hAnsi="Arial" w:cs="Arial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yIVFUW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zDY4Z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FDAC-8D6F-414A-947D-3DB16CC3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2</cp:revision>
  <dcterms:created xsi:type="dcterms:W3CDTF">2016-07-13T14:02:00Z</dcterms:created>
  <dcterms:modified xsi:type="dcterms:W3CDTF">2016-07-13T14:02:00Z</dcterms:modified>
</cp:coreProperties>
</file>